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39944863" w:rsidR="008B559B" w:rsidRPr="00B95891" w:rsidRDefault="00DE29C4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სს „საქართველოს კლინიკები“</w:t>
      </w:r>
      <w:r w:rsidR="008742CB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  </w:t>
      </w:r>
      <w:r w:rsidR="00A20D3D">
        <w:rPr>
          <w:rFonts w:ascii="Sylfaen" w:hAnsi="Sylfaen"/>
          <w:b/>
          <w:lang w:val="ka-GE"/>
        </w:rPr>
        <w:t>მაგნიტურ-რეზონანსული ტომოგრაფის</w:t>
      </w:r>
      <w:r w:rsidR="00756B72">
        <w:rPr>
          <w:rFonts w:ascii="Sylfaen" w:hAnsi="Sylfaen"/>
          <w:b/>
          <w:lang w:val="ka-GE"/>
        </w:rPr>
        <w:t xml:space="preserve"> შესყიდვაზე </w:t>
      </w:r>
      <w:r w:rsidR="008742CB" w:rsidRPr="00905499">
        <w:rPr>
          <w:rFonts w:ascii="Sylfaen" w:hAnsi="Sylfaen" w:cs="Sylfaen"/>
          <w:sz w:val="20"/>
          <w:lang w:val="ka-GE"/>
        </w:rPr>
        <w:t>გამოცხადებულ</w:t>
      </w:r>
      <w:r w:rsidR="008742CB">
        <w:rPr>
          <w:rFonts w:ascii="Sylfaen" w:hAnsi="Sylfaen" w:cs="Sylfaen"/>
          <w:sz w:val="20"/>
          <w:lang w:val="ka-GE"/>
        </w:rPr>
        <w:t xml:space="preserve"> ტენდერში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3AB0908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A20D3D">
        <w:rPr>
          <w:rFonts w:ascii="Sylfaen" w:hAnsi="Sylfaen" w:cs="Sylfaen"/>
          <w:sz w:val="20"/>
          <w:lang w:val="ka-GE"/>
        </w:rPr>
        <w:t>6</w:t>
      </w:r>
      <w:r w:rsidR="00B95891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4961FC">
        <w:rPr>
          <w:rFonts w:ascii="Sylfaen" w:hAnsi="Sylfaen" w:cs="Sylfaen"/>
          <w:sz w:val="20"/>
          <w:lang w:val="ka-GE"/>
        </w:rPr>
        <w:t>28 სექტემბრის</w:t>
      </w:r>
      <w:r w:rsidR="002207DC">
        <w:rPr>
          <w:rFonts w:ascii="Sylfaen" w:hAnsi="Sylfaen" w:cs="Sylfaen"/>
          <w:sz w:val="20"/>
          <w:lang w:val="ka-GE"/>
        </w:rPr>
        <w:t xml:space="preserve"> </w:t>
      </w:r>
      <w:r w:rsidRPr="0048091B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7777777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</w:p>
    <w:p w14:paraId="1A126CD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6CA3538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4B32FF57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3EA6E806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7CAF702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6A6DA5F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85928A8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 </w:t>
      </w:r>
    </w:p>
    <w:p w14:paraId="20245A0A" w14:textId="023A41A2" w:rsidR="00E401EA" w:rsidRDefault="00E401EA" w:rsidP="00E401EA">
      <w:pPr>
        <w:pStyle w:val="ListParagraph"/>
        <w:numPr>
          <w:ilvl w:val="3"/>
          <w:numId w:val="8"/>
        </w:numPr>
        <w:ind w:left="36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</w:t>
      </w:r>
      <w:r w:rsidR="004961FC">
        <w:rPr>
          <w:rFonts w:ascii="Sylfaen" w:hAnsi="Sylfaen" w:cs="Sylfaen"/>
          <w:b/>
          <w:sz w:val="20"/>
          <w:lang w:val="ka-GE"/>
        </w:rPr>
        <w:t>(</w:t>
      </w:r>
      <w:r>
        <w:rPr>
          <w:rFonts w:ascii="Sylfaen" w:hAnsi="Sylfaen" w:cs="Sylfaen"/>
          <w:b/>
          <w:sz w:val="20"/>
          <w:lang w:val="ka-GE"/>
        </w:rPr>
        <w:t>ებ</w:t>
      </w:r>
      <w:r w:rsidR="004961FC">
        <w:rPr>
          <w:rFonts w:ascii="Sylfaen" w:hAnsi="Sylfaen" w:cs="Sylfaen"/>
          <w:b/>
          <w:sz w:val="20"/>
          <w:lang w:val="ka-GE"/>
        </w:rPr>
        <w:t>)</w:t>
      </w:r>
      <w:r>
        <w:rPr>
          <w:rFonts w:ascii="Sylfaen" w:hAnsi="Sylfaen" w:cs="Sylfaen"/>
          <w:b/>
          <w:sz w:val="20"/>
          <w:lang w:val="ka-GE"/>
        </w:rPr>
        <w:t>ი</w:t>
      </w:r>
    </w:p>
    <w:p w14:paraId="439E8DE9" w14:textId="77777777" w:rsidR="00E401EA" w:rsidRPr="002207DC" w:rsidRDefault="00E401EA" w:rsidP="002207DC">
      <w:pPr>
        <w:jc w:val="left"/>
        <w:rPr>
          <w:rFonts w:ascii="Sylfaen" w:hAnsi="Sylfaen" w:cs="Sylfaen"/>
          <w:b/>
          <w:sz w:val="20"/>
          <w:lang w:val="ka-GE"/>
        </w:rPr>
      </w:pPr>
    </w:p>
    <w:tbl>
      <w:tblPr>
        <w:tblW w:w="9711" w:type="dxa"/>
        <w:tblLook w:val="04A0" w:firstRow="1" w:lastRow="0" w:firstColumn="1" w:lastColumn="0" w:noHBand="0" w:noVBand="1"/>
      </w:tblPr>
      <w:tblGrid>
        <w:gridCol w:w="1183"/>
        <w:gridCol w:w="292"/>
        <w:gridCol w:w="1073"/>
        <w:gridCol w:w="333"/>
        <w:gridCol w:w="1079"/>
        <w:gridCol w:w="1311"/>
        <w:gridCol w:w="447"/>
        <w:gridCol w:w="952"/>
        <w:gridCol w:w="1381"/>
        <w:gridCol w:w="1660"/>
      </w:tblGrid>
      <w:tr w:rsidR="00E401EA" w:rsidRPr="002207DC" w14:paraId="1A95CF59" w14:textId="77777777" w:rsidTr="002207DC">
        <w:trPr>
          <w:gridAfter w:val="1"/>
          <w:wAfter w:w="1660" w:type="dxa"/>
          <w:trHeight w:val="352"/>
        </w:trPr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9989DA" w14:textId="77777777" w:rsidR="00E401EA" w:rsidRPr="002207DC" w:rsidRDefault="00E401EA" w:rsidP="002207DC">
            <w:pPr>
              <w:rPr>
                <w:rFonts w:ascii="Calibri" w:hAnsi="Calibri" w:cs="Calibri"/>
                <w:color w:val="000000"/>
                <w:sz w:val="20"/>
                <w:lang w:val="en-US"/>
              </w:rPr>
            </w:pPr>
          </w:p>
          <w:p w14:paraId="1B2B9DDB" w14:textId="77777777" w:rsidR="008742CB" w:rsidRPr="002207DC" w:rsidRDefault="008742CB" w:rsidP="00E401EA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5399DF" w14:textId="77777777" w:rsidR="00E401EA" w:rsidRPr="002207DC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42EC81" w14:textId="77777777" w:rsidR="00E401EA" w:rsidRPr="002207DC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7811AA" w14:textId="77777777" w:rsidR="00E401EA" w:rsidRPr="002207DC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4A89D0" w14:textId="77777777" w:rsidR="00E401EA" w:rsidRPr="002207DC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2207DC" w:rsidRPr="002207DC" w14:paraId="24937182" w14:textId="77777777" w:rsidTr="009A1E77">
        <w:trPr>
          <w:gridAfter w:val="1"/>
          <w:wAfter w:w="1660" w:type="dxa"/>
          <w:trHeight w:val="366"/>
        </w:trPr>
        <w:tc>
          <w:tcPr>
            <w:tcW w:w="80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3614F6D" w14:textId="77777777" w:rsidR="002207DC" w:rsidRPr="002207DC" w:rsidRDefault="002207DC" w:rsidP="00E401EA">
            <w:pPr>
              <w:jc w:val="left"/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</w:p>
          <w:p w14:paraId="3379114C" w14:textId="77777777" w:rsidR="002207DC" w:rsidRDefault="002207DC" w:rsidP="00E401EA">
            <w:pPr>
              <w:jc w:val="left"/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  <w:r w:rsidRPr="002207DC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სს,,საქართველოს კლინიკები"</w:t>
            </w:r>
          </w:p>
          <w:p w14:paraId="6033215A" w14:textId="0D893274" w:rsidR="004961FC" w:rsidRPr="002207DC" w:rsidRDefault="004961FC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2207DC" w:rsidRPr="002207DC" w14:paraId="69FF9ABC" w14:textId="77777777" w:rsidTr="002207DC">
        <w:trPr>
          <w:trHeight w:val="361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39366" w14:textId="3B5B3747" w:rsidR="002207DC" w:rsidRPr="002207DC" w:rsidRDefault="004961F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GRH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85A66AD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F21E4A7" w14:textId="0D58CF20" w:rsidR="002207DC" w:rsidRPr="004961FC" w:rsidRDefault="004961F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lang w:val="ka-GE"/>
              </w:rPr>
              <w:t>ქართლი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24D9110" w14:textId="097EC9F8" w:rsidR="002207DC" w:rsidRPr="002207DC" w:rsidRDefault="004961F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/>
              </w:rPr>
              <w:t>გორი</w:t>
            </w: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4C30E12" w14:textId="2AD6BAFA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</w:t>
            </w:r>
            <w:r w:rsidR="004961FC">
              <w:rPr>
                <w:rFonts w:ascii="Calibri" w:hAnsi="Calibri" w:cs="Calibri"/>
                <w:color w:val="000000"/>
                <w:sz w:val="20"/>
                <w:lang w:val="en-US"/>
              </w:rPr>
              <w:t>გორმედი</w:t>
            </w:r>
          </w:p>
        </w:tc>
      </w:tr>
    </w:tbl>
    <w:p w14:paraId="0255F4FB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132666F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4961FC">
        <w:rPr>
          <w:rFonts w:ascii="Sylfaen" w:hAnsi="Sylfaen" w:cs="Sylfaen"/>
          <w:sz w:val="20"/>
          <w:lang w:val="ka-GE"/>
        </w:rPr>
        <w:t>6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4961FC">
        <w:rPr>
          <w:rFonts w:ascii="Sylfaen" w:hAnsi="Sylfaen" w:cs="Sylfaen"/>
          <w:sz w:val="20"/>
          <w:lang w:val="ka-GE"/>
        </w:rPr>
        <w:t>28</w:t>
      </w:r>
      <w:r w:rsidR="00756B72">
        <w:rPr>
          <w:rFonts w:ascii="Sylfaen" w:hAnsi="Sylfaen" w:cs="Sylfaen"/>
          <w:sz w:val="20"/>
          <w:lang w:val="ka-GE"/>
        </w:rPr>
        <w:t xml:space="preserve"> </w:t>
      </w:r>
      <w:r w:rsidR="004961FC">
        <w:rPr>
          <w:rFonts w:ascii="Sylfaen" w:hAnsi="Sylfaen" w:cs="Sylfaen"/>
          <w:sz w:val="20"/>
          <w:lang w:val="ka-GE"/>
        </w:rPr>
        <w:t>სექტემბრის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79425" w14:textId="77777777" w:rsidR="008621FD" w:rsidRDefault="008621FD">
      <w:r>
        <w:separator/>
      </w:r>
    </w:p>
  </w:endnote>
  <w:endnote w:type="continuationSeparator" w:id="0">
    <w:p w14:paraId="574641B7" w14:textId="77777777" w:rsidR="008621FD" w:rsidRDefault="0086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8BBDC" w14:textId="77777777" w:rsidR="008621FD" w:rsidRDefault="008621FD">
      <w:r>
        <w:separator/>
      </w:r>
    </w:p>
  </w:footnote>
  <w:footnote w:type="continuationSeparator" w:id="0">
    <w:p w14:paraId="024DB6CD" w14:textId="77777777" w:rsidR="008621FD" w:rsidRDefault="00862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4C9BF6B4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1240E542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5EA7CE72" w:rsidR="00FD5B9D" w:rsidRPr="00FD5B9D" w:rsidRDefault="007A6DB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4677E154" w:rsidR="003319D9" w:rsidRPr="00756B72" w:rsidRDefault="00A20D3D" w:rsidP="00756B72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მაგნიტურ-რეზონანსული ტომოგრაფის</w:t>
    </w:r>
    <w:r w:rsidR="00756B72">
      <w:rPr>
        <w:rFonts w:ascii="Sylfaen" w:hAnsi="Sylfaen"/>
        <w:b/>
        <w:lang w:val="ka-GE"/>
      </w:rPr>
      <w:t xml:space="preserve"> შესყიდვაზე.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46A46"/>
    <w:rsid w:val="00052CDA"/>
    <w:rsid w:val="0005682D"/>
    <w:rsid w:val="00081B78"/>
    <w:rsid w:val="0008441E"/>
    <w:rsid w:val="00090A21"/>
    <w:rsid w:val="00095C28"/>
    <w:rsid w:val="000A287F"/>
    <w:rsid w:val="000A2AC4"/>
    <w:rsid w:val="000A3A2B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07DC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0CF"/>
    <w:rsid w:val="0039569F"/>
    <w:rsid w:val="003B4E01"/>
    <w:rsid w:val="003C48E8"/>
    <w:rsid w:val="003E7472"/>
    <w:rsid w:val="003F2A25"/>
    <w:rsid w:val="003F30EE"/>
    <w:rsid w:val="0041256E"/>
    <w:rsid w:val="00417D8B"/>
    <w:rsid w:val="00421C7C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95C1F"/>
    <w:rsid w:val="004961FC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1745"/>
    <w:rsid w:val="006D3555"/>
    <w:rsid w:val="006E05B3"/>
    <w:rsid w:val="006E46F7"/>
    <w:rsid w:val="006F54AA"/>
    <w:rsid w:val="00716164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7F7F94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21FD"/>
    <w:rsid w:val="00865DCE"/>
    <w:rsid w:val="00872B2C"/>
    <w:rsid w:val="00872BA2"/>
    <w:rsid w:val="008742CB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20D3D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27418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6064C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A7594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97A086B240B4590BF32B57B4FBCFC31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Sophio Kaldani</cp:lastModifiedBy>
  <cp:revision>7</cp:revision>
  <cp:lastPrinted>2018-06-11T07:22:00Z</cp:lastPrinted>
  <dcterms:created xsi:type="dcterms:W3CDTF">2024-12-17T11:22:00Z</dcterms:created>
  <dcterms:modified xsi:type="dcterms:W3CDTF">2026-09-14T12:33:00Z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